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34774" w14:textId="77777777" w:rsidR="00173D67" w:rsidRDefault="008F3D88" w:rsidP="00173D67">
      <w:pPr>
        <w:jc w:val="center"/>
        <w:rPr>
          <w:b/>
          <w:bCs/>
          <w:lang w:val="ro-RO"/>
        </w:rPr>
      </w:pPr>
      <w:r w:rsidRPr="00BA17B2">
        <w:rPr>
          <w:b/>
          <w:bCs/>
          <w:lang w:val="ro-RO"/>
        </w:rPr>
        <w:t xml:space="preserve">Asociația OIREP Ambalaje susține autoritățile române </w:t>
      </w:r>
    </w:p>
    <w:p w14:paraId="0E0A475F" w14:textId="08B8A894" w:rsidR="008F3D88" w:rsidRPr="00BA17B2" w:rsidRDefault="008F3D88" w:rsidP="00173D67">
      <w:pPr>
        <w:jc w:val="center"/>
        <w:rPr>
          <w:b/>
          <w:bCs/>
          <w:lang w:val="ro-RO"/>
        </w:rPr>
      </w:pPr>
    </w:p>
    <w:p w14:paraId="3FECF12C" w14:textId="77777777" w:rsidR="00173D67" w:rsidRDefault="00173D67" w:rsidP="008F3D88">
      <w:pPr>
        <w:jc w:val="both"/>
        <w:rPr>
          <w:lang w:val="ro-RO"/>
        </w:rPr>
      </w:pPr>
    </w:p>
    <w:p w14:paraId="079F1CD9" w14:textId="23E67768" w:rsidR="008F3D88" w:rsidRPr="00173D67" w:rsidRDefault="008F3D88" w:rsidP="008F3D88">
      <w:pPr>
        <w:jc w:val="both"/>
        <w:rPr>
          <w:b/>
          <w:bCs/>
          <w:lang w:val="ro-RO"/>
        </w:rPr>
      </w:pPr>
      <w:r w:rsidRPr="00173D67">
        <w:rPr>
          <w:b/>
          <w:bCs/>
          <w:lang w:val="ro-RO"/>
        </w:rPr>
        <w:t>București, 14 aprilie 2021 - OIREP Ambalaje, asociație care reprezintă organizații care implementează răspunderea extinsă a producătorilor (OIREP)</w:t>
      </w:r>
      <w:r w:rsidR="008541F2">
        <w:rPr>
          <w:b/>
          <w:bCs/>
          <w:lang w:val="ro-RO"/>
        </w:rPr>
        <w:t xml:space="preserve"> la nivel național</w:t>
      </w:r>
      <w:r w:rsidRPr="00173D67">
        <w:rPr>
          <w:b/>
          <w:bCs/>
          <w:lang w:val="ro-RO"/>
        </w:rPr>
        <w:t xml:space="preserve">, și-a anunțat susținerea față de demersurile autorităților române pentru descoperirea oricăror nereguli și pentru asigurarea respectării reglementărilor în vigoare în domeniul colectării și reciclării deșeurilor de ambalaje. </w:t>
      </w:r>
    </w:p>
    <w:p w14:paraId="7E22576B" w14:textId="77777777" w:rsidR="008F3D88" w:rsidRDefault="008F3D88" w:rsidP="008F3D88">
      <w:pPr>
        <w:jc w:val="both"/>
        <w:rPr>
          <w:lang w:val="ro-RO"/>
        </w:rPr>
      </w:pPr>
    </w:p>
    <w:p w14:paraId="0680929E" w14:textId="03014697" w:rsidR="008F3D88" w:rsidRDefault="008F3D88" w:rsidP="008F3D88">
      <w:pPr>
        <w:jc w:val="both"/>
        <w:rPr>
          <w:lang w:val="ro-RO"/>
        </w:rPr>
      </w:pPr>
      <w:r>
        <w:rPr>
          <w:lang w:val="ro-RO"/>
        </w:rPr>
        <w:t xml:space="preserve">În același timp, OIREP Ambalaje atrage atenția asupra faptului că neregulile constatate în cazul unor </w:t>
      </w:r>
      <w:r w:rsidR="0066034A">
        <w:rPr>
          <w:lang w:val="ro-RO"/>
        </w:rPr>
        <w:t xml:space="preserve">operatori </w:t>
      </w:r>
      <w:r>
        <w:rPr>
          <w:lang w:val="ro-RO"/>
        </w:rPr>
        <w:t xml:space="preserve">sau persoane din industria gestionării deșeurilor de ambalaje nu trebuie extinse la nivelul întregii industrii. </w:t>
      </w:r>
    </w:p>
    <w:p w14:paraId="0D857CDC" w14:textId="77777777" w:rsidR="008F3D88" w:rsidRDefault="008F3D88" w:rsidP="008F3D88">
      <w:pPr>
        <w:jc w:val="both"/>
        <w:rPr>
          <w:lang w:val="ro-RO"/>
        </w:rPr>
      </w:pPr>
    </w:p>
    <w:p w14:paraId="5513C602" w14:textId="4B0C3D0E" w:rsidR="008F3D88" w:rsidRDefault="008F3D88" w:rsidP="008F3D88">
      <w:pPr>
        <w:jc w:val="both"/>
        <w:rPr>
          <w:lang w:val="ro-RO"/>
        </w:rPr>
      </w:pPr>
      <w:r>
        <w:rPr>
          <w:lang w:val="ro-RO"/>
        </w:rPr>
        <w:t xml:space="preserve">În egală măsură, în acest context, Asociația OIREP Ambalaje își exprimă disponibilitatea de a </w:t>
      </w:r>
      <w:r w:rsidR="008541F2">
        <w:rPr>
          <w:lang w:val="ro-RO"/>
        </w:rPr>
        <w:t xml:space="preserve">continua sa </w:t>
      </w:r>
      <w:r w:rsidR="00FC7347">
        <w:rPr>
          <w:lang w:val="ro-RO"/>
        </w:rPr>
        <w:t>susțină</w:t>
      </w:r>
      <w:r>
        <w:rPr>
          <w:lang w:val="ro-RO"/>
        </w:rPr>
        <w:t xml:space="preserve"> cu specialiști și know-how dezvoltarea aplicației informatice </w:t>
      </w:r>
      <w:r w:rsidRPr="009B6644">
        <w:rPr>
          <w:lang w:val="ro-RO"/>
        </w:rPr>
        <w:t>Sistemul Informatic de Asigurare a Trasabilităţii Deşeurilor (SIATD)</w:t>
      </w:r>
      <w:r>
        <w:rPr>
          <w:lang w:val="ro-RO"/>
        </w:rPr>
        <w:t xml:space="preserve">, </w:t>
      </w:r>
      <w:r w:rsidR="002B3F71">
        <w:rPr>
          <w:lang w:val="ro-RO"/>
        </w:rPr>
        <w:t>aplicație</w:t>
      </w:r>
      <w:r w:rsidR="0066034A">
        <w:rPr>
          <w:lang w:val="ro-RO"/>
        </w:rPr>
        <w:t xml:space="preserve"> ce </w:t>
      </w:r>
      <w:r w:rsidR="002B3F71">
        <w:rPr>
          <w:lang w:val="ro-RO"/>
        </w:rPr>
        <w:t>oferă informații</w:t>
      </w:r>
      <w:r w:rsidR="0066034A">
        <w:rPr>
          <w:lang w:val="ro-RO"/>
        </w:rPr>
        <w:t xml:space="preserve"> utile astfel </w:t>
      </w:r>
      <w:r w:rsidR="002B3F71">
        <w:rPr>
          <w:lang w:val="ro-RO"/>
        </w:rPr>
        <w:t>încât</w:t>
      </w:r>
      <w:r w:rsidR="0066034A">
        <w:rPr>
          <w:lang w:val="ro-RO"/>
        </w:rPr>
        <w:t xml:space="preserve"> </w:t>
      </w:r>
      <w:r w:rsidR="008541F2">
        <w:rPr>
          <w:lang w:val="ro-RO"/>
        </w:rPr>
        <w:t xml:space="preserve">statul </w:t>
      </w:r>
      <w:r w:rsidR="0066034A">
        <w:rPr>
          <w:lang w:val="ro-RO"/>
        </w:rPr>
        <w:t xml:space="preserve">sa </w:t>
      </w:r>
      <w:r w:rsidR="00FC7347">
        <w:rPr>
          <w:lang w:val="ro-RO"/>
        </w:rPr>
        <w:t>poată</w:t>
      </w:r>
      <w:r w:rsidR="0066034A">
        <w:rPr>
          <w:lang w:val="ro-RO"/>
        </w:rPr>
        <w:t xml:space="preserve"> </w:t>
      </w:r>
      <w:r w:rsidR="00FC7347">
        <w:rPr>
          <w:lang w:val="ro-RO"/>
        </w:rPr>
        <w:t>acționa</w:t>
      </w:r>
      <w:r w:rsidR="0066034A">
        <w:rPr>
          <w:lang w:val="ro-RO"/>
        </w:rPr>
        <w:t xml:space="preserve"> in timp real.</w:t>
      </w:r>
      <w:r>
        <w:rPr>
          <w:lang w:val="ro-RO"/>
        </w:rPr>
        <w:t xml:space="preserve"> </w:t>
      </w:r>
    </w:p>
    <w:p w14:paraId="72A01C81" w14:textId="77777777" w:rsidR="008F3D88" w:rsidRDefault="008F3D88" w:rsidP="008F3D88">
      <w:pPr>
        <w:jc w:val="both"/>
        <w:rPr>
          <w:lang w:val="ro-RO"/>
        </w:rPr>
      </w:pPr>
    </w:p>
    <w:p w14:paraId="0CC0D80F" w14:textId="299B0117" w:rsidR="0066034A" w:rsidRDefault="002B3F71" w:rsidP="008F3D88">
      <w:pPr>
        <w:jc w:val="both"/>
        <w:rPr>
          <w:lang w:val="ro-RO"/>
        </w:rPr>
      </w:pPr>
      <w:r>
        <w:rPr>
          <w:i/>
          <w:iCs/>
          <w:lang w:val="ro-RO"/>
        </w:rPr>
        <w:t>Rămânem la dispoziția</w:t>
      </w:r>
      <w:r w:rsidR="008F3D88" w:rsidRPr="0049092C">
        <w:rPr>
          <w:i/>
          <w:iCs/>
          <w:lang w:val="ro-RO"/>
        </w:rPr>
        <w:t xml:space="preserve"> autorităților, pentru asigurarea respectării reglementărilor din domeniul gestionării deșeurilor de ambalaje. Reprezentăm companii </w:t>
      </w:r>
      <w:r w:rsidR="0066034A">
        <w:rPr>
          <w:i/>
          <w:iCs/>
          <w:lang w:val="ro-RO"/>
        </w:rPr>
        <w:t>care isi doresc</w:t>
      </w:r>
      <w:r w:rsidR="008F3D88" w:rsidRPr="0049092C">
        <w:rPr>
          <w:i/>
          <w:iCs/>
          <w:lang w:val="ro-RO"/>
        </w:rPr>
        <w:t xml:space="preserve"> ca această industrie să fie una curată, transparentă, care să vină în sprijinul companiilor și al cetățenilor</w:t>
      </w:r>
      <w:r w:rsidR="008F3D88">
        <w:rPr>
          <w:lang w:val="ro-RO"/>
        </w:rPr>
        <w:t xml:space="preserve">, spune </w:t>
      </w:r>
      <w:r w:rsidR="0066034A">
        <w:rPr>
          <w:lang w:val="ro-RO"/>
        </w:rPr>
        <w:t xml:space="preserve">Mihaela </w:t>
      </w:r>
      <w:proofErr w:type="spellStart"/>
      <w:r w:rsidR="0066034A">
        <w:rPr>
          <w:lang w:val="ro-RO"/>
        </w:rPr>
        <w:t>Frasineanu</w:t>
      </w:r>
      <w:proofErr w:type="spellEnd"/>
      <w:r w:rsidR="0066034A">
        <w:rPr>
          <w:lang w:val="ro-RO"/>
        </w:rPr>
        <w:t xml:space="preserve">- director </w:t>
      </w:r>
      <w:r w:rsidR="00B17368">
        <w:rPr>
          <w:lang w:val="ro-RO"/>
        </w:rPr>
        <w:t xml:space="preserve">executiv </w:t>
      </w:r>
      <w:r w:rsidR="0066034A">
        <w:rPr>
          <w:lang w:val="ro-RO"/>
        </w:rPr>
        <w:t xml:space="preserve">al </w:t>
      </w:r>
      <w:r w:rsidR="00B17368">
        <w:rPr>
          <w:lang w:val="ro-RO"/>
        </w:rPr>
        <w:t>Asociației OIREP Ambalaje</w:t>
      </w:r>
      <w:r w:rsidR="0066034A">
        <w:rPr>
          <w:lang w:val="ro-RO"/>
        </w:rPr>
        <w:t>.</w:t>
      </w:r>
    </w:p>
    <w:p w14:paraId="3DDB5052" w14:textId="5FBE6748" w:rsidR="008F3D88" w:rsidRPr="003A2A8D" w:rsidRDefault="008F3D88" w:rsidP="008F3D88">
      <w:pPr>
        <w:jc w:val="both"/>
        <w:rPr>
          <w:lang w:val="ro-RO"/>
        </w:rPr>
      </w:pPr>
    </w:p>
    <w:p w14:paraId="1E40BDA5" w14:textId="5D1EDC03" w:rsidR="00173D67" w:rsidRDefault="00173D67" w:rsidP="00173D67">
      <w:pPr>
        <w:jc w:val="both"/>
        <w:rPr>
          <w:lang w:val="ro-RO"/>
        </w:rPr>
      </w:pPr>
      <w:r>
        <w:rPr>
          <w:lang w:val="ro-RO"/>
        </w:rPr>
        <w:t xml:space="preserve">Asociația OIREP Ambalaje </w:t>
      </w:r>
      <w:r w:rsidR="003A2A8D">
        <w:rPr>
          <w:lang w:val="ro-RO"/>
        </w:rPr>
        <w:t>acționează,</w:t>
      </w:r>
      <w:r w:rsidRPr="00173D67">
        <w:rPr>
          <w:lang w:val="ro-RO"/>
        </w:rPr>
        <w:t xml:space="preserve"> </w:t>
      </w:r>
      <w:r>
        <w:rPr>
          <w:lang w:val="ro-RO"/>
        </w:rPr>
        <w:t>î</w:t>
      </w:r>
      <w:r w:rsidRPr="00173D67">
        <w:rPr>
          <w:lang w:val="ro-RO"/>
        </w:rPr>
        <w:t xml:space="preserve">n contextul desfășurării activității specifice </w:t>
      </w:r>
      <w:r>
        <w:rPr>
          <w:lang w:val="ro-RO"/>
        </w:rPr>
        <w:t>î</w:t>
      </w:r>
      <w:r w:rsidRPr="00173D67">
        <w:rPr>
          <w:lang w:val="ro-RO"/>
        </w:rPr>
        <w:t>n domeniul gestion</w:t>
      </w:r>
      <w:r>
        <w:rPr>
          <w:lang w:val="ro-RO"/>
        </w:rPr>
        <w:t>ă</w:t>
      </w:r>
      <w:r w:rsidRPr="00173D67">
        <w:rPr>
          <w:lang w:val="ro-RO"/>
        </w:rPr>
        <w:t xml:space="preserve">rii ambalajelor </w:t>
      </w:r>
      <w:r>
        <w:rPr>
          <w:lang w:val="ro-RO"/>
        </w:rPr>
        <w:t>ș</w:t>
      </w:r>
      <w:r w:rsidRPr="00173D67">
        <w:rPr>
          <w:lang w:val="ro-RO"/>
        </w:rPr>
        <w:t xml:space="preserve">i deșeurilor de ambalaje, </w:t>
      </w:r>
      <w:r>
        <w:rPr>
          <w:lang w:val="ro-RO"/>
        </w:rPr>
        <w:t>î</w:t>
      </w:r>
      <w:r w:rsidRPr="00173D67">
        <w:rPr>
          <w:lang w:val="ro-RO"/>
        </w:rPr>
        <w:t>n raport cu autoritățile rom</w:t>
      </w:r>
      <w:r>
        <w:rPr>
          <w:lang w:val="ro-RO"/>
        </w:rPr>
        <w:t>â</w:t>
      </w:r>
      <w:r w:rsidRPr="00173D67">
        <w:rPr>
          <w:lang w:val="ro-RO"/>
        </w:rPr>
        <w:t xml:space="preserve">ne </w:t>
      </w:r>
      <w:r>
        <w:rPr>
          <w:lang w:val="ro-RO"/>
        </w:rPr>
        <w:t>ș</w:t>
      </w:r>
      <w:r w:rsidRPr="00173D67">
        <w:rPr>
          <w:lang w:val="ro-RO"/>
        </w:rPr>
        <w:t xml:space="preserve">i ale Uniunii Europene, </w:t>
      </w:r>
      <w:r w:rsidR="003A2A8D">
        <w:rPr>
          <w:lang w:val="ro-RO"/>
        </w:rPr>
        <w:t>pentru</w:t>
      </w:r>
      <w:r w:rsidRPr="00173D67">
        <w:rPr>
          <w:lang w:val="ro-RO"/>
        </w:rPr>
        <w:t xml:space="preserve"> asigurarea unui cadru legal optim </w:t>
      </w:r>
      <w:r>
        <w:rPr>
          <w:lang w:val="ro-RO"/>
        </w:rPr>
        <w:t xml:space="preserve">din punct de vedere </w:t>
      </w:r>
      <w:r w:rsidRPr="00173D67">
        <w:rPr>
          <w:lang w:val="ro-RO"/>
        </w:rPr>
        <w:t xml:space="preserve">financiar </w:t>
      </w:r>
      <w:r>
        <w:rPr>
          <w:lang w:val="ro-RO"/>
        </w:rPr>
        <w:t>ș</w:t>
      </w:r>
      <w:r w:rsidRPr="00173D67">
        <w:rPr>
          <w:lang w:val="ro-RO"/>
        </w:rPr>
        <w:t>i operațional pentru implementarea eficient</w:t>
      </w:r>
      <w:r>
        <w:rPr>
          <w:lang w:val="ro-RO"/>
        </w:rPr>
        <w:t>ă</w:t>
      </w:r>
      <w:r w:rsidRPr="00173D67">
        <w:rPr>
          <w:lang w:val="ro-RO"/>
        </w:rPr>
        <w:t xml:space="preserve"> a Răspunderii Extinse a Producătorilor.</w:t>
      </w:r>
    </w:p>
    <w:p w14:paraId="03EB49F1" w14:textId="77777777" w:rsidR="004A7A9F" w:rsidRDefault="004A7A9F" w:rsidP="00173D67">
      <w:pPr>
        <w:jc w:val="both"/>
        <w:rPr>
          <w:lang w:val="ro-RO"/>
        </w:rPr>
      </w:pPr>
    </w:p>
    <w:p w14:paraId="08FC7BA4" w14:textId="77777777" w:rsidR="008E7A05" w:rsidRDefault="008E7A05" w:rsidP="008E7A05">
      <w:pPr>
        <w:jc w:val="both"/>
        <w:rPr>
          <w:lang w:val="ro-RO"/>
        </w:rPr>
      </w:pPr>
      <w:r>
        <w:rPr>
          <w:lang w:val="ro-RO"/>
        </w:rPr>
        <w:t>Contact:</w:t>
      </w:r>
    </w:p>
    <w:p w14:paraId="591FF215" w14:textId="77777777" w:rsidR="008E7A05" w:rsidRDefault="008E7A05" w:rsidP="008E7A05">
      <w:pPr>
        <w:jc w:val="both"/>
        <w:rPr>
          <w:lang w:val="ro-RO"/>
        </w:rPr>
      </w:pPr>
      <w:r>
        <w:rPr>
          <w:lang w:val="ro-RO"/>
        </w:rPr>
        <w:t>Asociatia OIREP Ambalaje</w:t>
      </w:r>
    </w:p>
    <w:p w14:paraId="744B8466" w14:textId="6E7327A9" w:rsidR="008E7A05" w:rsidRPr="00173D67" w:rsidRDefault="0062795E" w:rsidP="008E7A05">
      <w:pPr>
        <w:jc w:val="both"/>
        <w:rPr>
          <w:lang w:val="ro-RO"/>
        </w:rPr>
      </w:pPr>
      <w:hyperlink r:id="rId6" w:history="1">
        <w:r w:rsidR="008E7A05" w:rsidRPr="006A5BF0">
          <w:rPr>
            <w:rStyle w:val="Hyperlink"/>
            <w:lang w:val="ro-RO"/>
          </w:rPr>
          <w:t>office@oirep.ro</w:t>
        </w:r>
      </w:hyperlink>
    </w:p>
    <w:p w14:paraId="34B8319E" w14:textId="77777777" w:rsidR="00173D67" w:rsidRPr="00173D67" w:rsidRDefault="00173D67" w:rsidP="00173D67">
      <w:pPr>
        <w:jc w:val="both"/>
        <w:rPr>
          <w:lang w:val="ro-RO"/>
        </w:rPr>
      </w:pPr>
    </w:p>
    <w:p w14:paraId="268D30CA" w14:textId="77777777" w:rsidR="00173D67" w:rsidRPr="00173D67" w:rsidRDefault="00173D67" w:rsidP="008F3D88">
      <w:pPr>
        <w:jc w:val="both"/>
        <w:rPr>
          <w:lang w:val="ro-RO"/>
        </w:rPr>
      </w:pPr>
    </w:p>
    <w:sectPr w:rsidR="00173D67" w:rsidRPr="00173D6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85FC4" w14:textId="77777777" w:rsidR="0062795E" w:rsidRDefault="0062795E" w:rsidP="00173D67">
      <w:r>
        <w:separator/>
      </w:r>
    </w:p>
  </w:endnote>
  <w:endnote w:type="continuationSeparator" w:id="0">
    <w:p w14:paraId="25D2EB19" w14:textId="77777777" w:rsidR="0062795E" w:rsidRDefault="0062795E" w:rsidP="0017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FF0AD" w14:textId="77777777" w:rsidR="0062795E" w:rsidRDefault="0062795E" w:rsidP="00173D67">
      <w:r>
        <w:separator/>
      </w:r>
    </w:p>
  </w:footnote>
  <w:footnote w:type="continuationSeparator" w:id="0">
    <w:p w14:paraId="78CD03B5" w14:textId="77777777" w:rsidR="0062795E" w:rsidRDefault="0062795E" w:rsidP="0017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F5114" w14:textId="69FFFCC7" w:rsidR="00173D67" w:rsidRPr="00173D67" w:rsidRDefault="00173D67" w:rsidP="00173D67">
    <w:pPr>
      <w:rPr>
        <w:rFonts w:ascii="Times New Roman" w:eastAsia="Times New Roman" w:hAnsi="Times New Roman" w:cs="Times New Roman"/>
        <w:lang w:eastAsia="en-GB"/>
      </w:rPr>
    </w:pPr>
    <w:r w:rsidRPr="00173D67">
      <w:rPr>
        <w:rFonts w:ascii="Times New Roman" w:eastAsia="Times New Roman" w:hAnsi="Times New Roman" w:cs="Times New Roman"/>
        <w:lang w:eastAsia="en-GB"/>
      </w:rPr>
      <w:fldChar w:fldCharType="begin"/>
    </w:r>
    <w:r w:rsidRPr="00173D67">
      <w:rPr>
        <w:rFonts w:ascii="Times New Roman" w:eastAsia="Times New Roman" w:hAnsi="Times New Roman" w:cs="Times New Roman"/>
        <w:lang w:eastAsia="en-GB"/>
      </w:rPr>
      <w:instrText xml:space="preserve"> INCLUDEPICTURE "https://media-exp1.licdn.com/dms/image/C4E0BAQGZqYaBdnAm7w/company-logo_200_200/0/1599561081129?e=1626307200&amp;v=beta&amp;t=QkX-4IP_jgYEgykcTe9Y9PaBoidOiPuNcWAzSTljL1M" \* MERGEFORMATINET </w:instrText>
    </w:r>
    <w:r w:rsidRPr="00173D67">
      <w:rPr>
        <w:rFonts w:ascii="Times New Roman" w:eastAsia="Times New Roman" w:hAnsi="Times New Roman" w:cs="Times New Roman"/>
        <w:lang w:eastAsia="en-GB"/>
      </w:rPr>
      <w:fldChar w:fldCharType="separate"/>
    </w:r>
    <w:r w:rsidRPr="00173D67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5BB95A70" wp14:editId="7B8AB9B0">
          <wp:extent cx="1265274" cy="1265274"/>
          <wp:effectExtent l="0" t="0" r="5080" b="5080"/>
          <wp:docPr id="1" name="Picture 1" descr="Asociatia OIREP AMBALAJ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ociatia OIREP AMBALAJ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50" cy="127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3D67">
      <w:rPr>
        <w:rFonts w:ascii="Times New Roman" w:eastAsia="Times New Roman" w:hAnsi="Times New Roman" w:cs="Times New Roman"/>
        <w:lang w:eastAsia="en-GB"/>
      </w:rPr>
      <w:fldChar w:fldCharType="end"/>
    </w:r>
  </w:p>
  <w:p w14:paraId="6C31A072" w14:textId="77777777" w:rsidR="00173D67" w:rsidRDefault="00173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88"/>
    <w:rsid w:val="00014DE5"/>
    <w:rsid w:val="000706BB"/>
    <w:rsid w:val="00170B46"/>
    <w:rsid w:val="00173D67"/>
    <w:rsid w:val="002B3F71"/>
    <w:rsid w:val="003A2A8D"/>
    <w:rsid w:val="004A7A9F"/>
    <w:rsid w:val="004C66FE"/>
    <w:rsid w:val="0062795E"/>
    <w:rsid w:val="00655F68"/>
    <w:rsid w:val="0066034A"/>
    <w:rsid w:val="008541F2"/>
    <w:rsid w:val="008E7A05"/>
    <w:rsid w:val="008F3D88"/>
    <w:rsid w:val="00933C04"/>
    <w:rsid w:val="00B17368"/>
    <w:rsid w:val="00BD7569"/>
    <w:rsid w:val="00D14303"/>
    <w:rsid w:val="00E76C5A"/>
    <w:rsid w:val="00EC5975"/>
    <w:rsid w:val="00F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58F9"/>
  <w15:chartTrackingRefBased/>
  <w15:docId w15:val="{39850027-7184-0F47-ABC8-D15FCC74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D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D67"/>
  </w:style>
  <w:style w:type="paragraph" w:styleId="Footer">
    <w:name w:val="footer"/>
    <w:basedOn w:val="Normal"/>
    <w:link w:val="FooterChar"/>
    <w:uiPriority w:val="99"/>
    <w:unhideWhenUsed/>
    <w:rsid w:val="00173D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D67"/>
  </w:style>
  <w:style w:type="paragraph" w:customStyle="1" w:styleId="break-words">
    <w:name w:val="break-words"/>
    <w:basedOn w:val="Normal"/>
    <w:rsid w:val="00173D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E7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oirep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1552</Characters>
  <Application>Microsoft Office Word</Application>
  <DocSecurity>0</DocSecurity>
  <Lines>23</Lines>
  <Paragraphs>5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 Iordan</dc:creator>
  <cp:keywords/>
  <dc:description/>
  <cp:lastModifiedBy>Monica Bojinca</cp:lastModifiedBy>
  <cp:revision>2</cp:revision>
  <dcterms:created xsi:type="dcterms:W3CDTF">2021-04-14T12:38:00Z</dcterms:created>
  <dcterms:modified xsi:type="dcterms:W3CDTF">2021-04-14T12:38:00Z</dcterms:modified>
</cp:coreProperties>
</file>